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/>
          <w:b/>
          <w:sz w:val="36"/>
          <w:szCs w:val="36"/>
        </w:rPr>
      </w:pPr>
      <w:bookmarkStart w:id="0" w:name="_GoBack"/>
      <w:bookmarkEnd w:id="0"/>
      <w:r>
        <w:rPr>
          <w:rFonts w:hint="eastAsia" w:ascii="微软雅黑" w:hAnsi="微软雅黑" w:eastAsia="微软雅黑"/>
          <w:b/>
          <w:sz w:val="36"/>
          <w:szCs w:val="36"/>
        </w:rPr>
        <w:t>未来学校种子教师研学营报名表</w:t>
      </w:r>
    </w:p>
    <w:p>
      <w:pPr>
        <w:wordWrap w:val="0"/>
        <w:spacing w:line="140" w:lineRule="exact"/>
        <w:jc w:val="right"/>
        <w:rPr>
          <w:sz w:val="32"/>
          <w:szCs w:val="32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066"/>
        <w:gridCol w:w="1060"/>
        <w:gridCol w:w="1560"/>
        <w:gridCol w:w="1984"/>
        <w:gridCol w:w="13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27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出生年月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vMerge w:val="restart"/>
          </w:tcPr>
          <w:p>
            <w:pPr>
              <w:rPr>
                <w:sz w:val="28"/>
                <w:szCs w:val="28"/>
              </w:rPr>
            </w:pP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学院</w:t>
            </w:r>
          </w:p>
        </w:tc>
        <w:tc>
          <w:tcPr>
            <w:tcW w:w="2126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年级</w:t>
            </w:r>
          </w:p>
        </w:tc>
        <w:tc>
          <w:tcPr>
            <w:tcW w:w="2126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英语</w:t>
            </w:r>
            <w:r>
              <w:rPr>
                <w:sz w:val="28"/>
                <w:szCs w:val="28"/>
              </w:rPr>
              <w:t>水平</w:t>
            </w: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  <w:vMerge w:val="continue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手机</w:t>
            </w:r>
          </w:p>
        </w:tc>
        <w:tc>
          <w:tcPr>
            <w:tcW w:w="2126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560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电子邮箱</w:t>
            </w:r>
          </w:p>
        </w:tc>
        <w:tc>
          <w:tcPr>
            <w:tcW w:w="3339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2337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意向实习岗位</w:t>
            </w:r>
          </w:p>
        </w:tc>
        <w:tc>
          <w:tcPr>
            <w:tcW w:w="262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是否接受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岗位调剂</w:t>
            </w:r>
          </w:p>
        </w:tc>
        <w:tc>
          <w:tcPr>
            <w:tcW w:w="135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是否通过</w:t>
            </w:r>
          </w:p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教师资格证考试</w:t>
            </w:r>
          </w:p>
        </w:tc>
        <w:tc>
          <w:tcPr>
            <w:tcW w:w="262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普通话等级</w:t>
            </w:r>
          </w:p>
        </w:tc>
        <w:tc>
          <w:tcPr>
            <w:tcW w:w="135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37" w:type="dxa"/>
            <w:gridSpan w:val="2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实习期是否需要提供住宿</w:t>
            </w:r>
          </w:p>
        </w:tc>
        <w:tc>
          <w:tcPr>
            <w:tcW w:w="2620" w:type="dxa"/>
            <w:gridSpan w:val="2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984" w:type="dxa"/>
          </w:tcPr>
          <w:p>
            <w:pPr>
              <w:rPr>
                <w:sz w:val="28"/>
                <w:szCs w:val="28"/>
              </w:rPr>
            </w:pPr>
          </w:p>
        </w:tc>
        <w:tc>
          <w:tcPr>
            <w:tcW w:w="1355" w:type="dxa"/>
          </w:tcPr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60" w:hRule="atLeast"/>
        </w:trPr>
        <w:tc>
          <w:tcPr>
            <w:tcW w:w="8296" w:type="dxa"/>
            <w:gridSpan w:val="6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个人特长及亮点：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002" w:hRule="atLeast"/>
        </w:trPr>
        <w:tc>
          <w:tcPr>
            <w:tcW w:w="8296" w:type="dxa"/>
            <w:gridSpan w:val="6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希望主办方提供哪些培训内容</w:t>
            </w:r>
            <w:r>
              <w:rPr>
                <w:sz w:val="28"/>
                <w:szCs w:val="28"/>
              </w:rPr>
              <w:t>：</w:t>
            </w:r>
          </w:p>
          <w:p>
            <w:pPr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4" w:hRule="atLeast"/>
        </w:trPr>
        <w:tc>
          <w:tcPr>
            <w:tcW w:w="8296" w:type="dxa"/>
            <w:gridSpan w:val="6"/>
          </w:tcPr>
          <w:p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对于本项目的期待：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iti SC Light">
    <w:altName w:val="Malgun Gothic Semilight"/>
    <w:panose1 w:val="02000000000000000000"/>
    <w:charset w:val="80"/>
    <w:family w:val="auto"/>
    <w:pitch w:val="default"/>
    <w:sig w:usb0="00000000" w:usb1="00000000" w:usb2="00000010" w:usb3="00000000" w:csb0="003E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553"/>
    <w:rsid w:val="0002611C"/>
    <w:rsid w:val="000F092A"/>
    <w:rsid w:val="001135CE"/>
    <w:rsid w:val="00114C46"/>
    <w:rsid w:val="00140625"/>
    <w:rsid w:val="001A177E"/>
    <w:rsid w:val="001A18D7"/>
    <w:rsid w:val="001F707D"/>
    <w:rsid w:val="00261769"/>
    <w:rsid w:val="00272A02"/>
    <w:rsid w:val="002E798C"/>
    <w:rsid w:val="00310217"/>
    <w:rsid w:val="00443209"/>
    <w:rsid w:val="0048297F"/>
    <w:rsid w:val="004E247A"/>
    <w:rsid w:val="00526754"/>
    <w:rsid w:val="005C66AB"/>
    <w:rsid w:val="00641553"/>
    <w:rsid w:val="00642640"/>
    <w:rsid w:val="006B57AC"/>
    <w:rsid w:val="007121E4"/>
    <w:rsid w:val="007B15F9"/>
    <w:rsid w:val="008076CC"/>
    <w:rsid w:val="008413C1"/>
    <w:rsid w:val="00852F7C"/>
    <w:rsid w:val="00965B39"/>
    <w:rsid w:val="00A62763"/>
    <w:rsid w:val="00B12F89"/>
    <w:rsid w:val="00B43C20"/>
    <w:rsid w:val="00BC2FDF"/>
    <w:rsid w:val="00BC44ED"/>
    <w:rsid w:val="00C370D2"/>
    <w:rsid w:val="00CC3305"/>
    <w:rsid w:val="00CF2C97"/>
    <w:rsid w:val="00DC72FA"/>
    <w:rsid w:val="00E63849"/>
    <w:rsid w:val="00ED6761"/>
    <w:rsid w:val="00FA4996"/>
    <w:rsid w:val="30A22176"/>
    <w:rsid w:val="4250489E"/>
    <w:rsid w:val="4AB40B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0"/>
    <w:semiHidden/>
    <w:unhideWhenUsed/>
    <w:qFormat/>
    <w:uiPriority w:val="99"/>
    <w:rPr>
      <w:rFonts w:ascii="Heiti SC Light" w:eastAsia="Heiti SC Light"/>
      <w:sz w:val="24"/>
      <w:szCs w:val="24"/>
    </w:r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批注框文本 字符"/>
    <w:basedOn w:val="8"/>
    <w:link w:val="3"/>
    <w:semiHidden/>
    <w:qFormat/>
    <w:uiPriority w:val="99"/>
    <w:rPr>
      <w:sz w:val="18"/>
      <w:szCs w:val="18"/>
    </w:rPr>
  </w:style>
  <w:style w:type="character" w:customStyle="1" w:styleId="10">
    <w:name w:val="文档结构图 字符"/>
    <w:basedOn w:val="8"/>
    <w:link w:val="2"/>
    <w:semiHidden/>
    <w:qFormat/>
    <w:uiPriority w:val="99"/>
    <w:rPr>
      <w:rFonts w:ascii="Heiti SC Light" w:eastAsia="Heiti SC Light"/>
      <w:sz w:val="24"/>
      <w:szCs w:val="24"/>
    </w:rPr>
  </w:style>
  <w:style w:type="character" w:customStyle="1" w:styleId="11">
    <w:name w:val="页眉 字符"/>
    <w:basedOn w:val="8"/>
    <w:link w:val="5"/>
    <w:qFormat/>
    <w:uiPriority w:val="99"/>
    <w:rPr>
      <w:sz w:val="18"/>
      <w:szCs w:val="18"/>
    </w:rPr>
  </w:style>
  <w:style w:type="character" w:customStyle="1" w:styleId="12">
    <w:name w:val="页脚 字符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72D8923-77A7-964C-AAF5-B65CAE48C9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上海市华东师范大学教育发展基金会</Company>
  <Pages>1</Pages>
  <Words>24</Words>
  <Characters>141</Characters>
  <Lines>1</Lines>
  <Paragraphs>1</Paragraphs>
  <TotalTime>0</TotalTime>
  <ScaleCrop>false</ScaleCrop>
  <LinksUpToDate>false</LinksUpToDate>
  <CharactersWithSpaces>164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2021-09-21T13:10:00Z</dcterms:created>
  <dc:creator>I love Bolifang</dc:creator>
  <cp:lastModifiedBy>金</cp:lastModifiedBy>
  <cp:lastPrinted>2014-09-24T09:22:00Z</cp:lastPrinted>
  <dcterms:modified xsi:type="dcterms:W3CDTF">2021-09-27T12:40:50Z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